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6F05B92" w:rsidR="00152A13" w:rsidRPr="00856508" w:rsidRDefault="00CF2E9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Operador Regional C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8DEA08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CF2E92">
              <w:rPr>
                <w:rFonts w:ascii="Tahoma" w:hAnsi="Tahoma" w:cs="Tahoma"/>
              </w:rPr>
              <w:t>Crhistian</w:t>
            </w:r>
            <w:proofErr w:type="spellEnd"/>
            <w:r w:rsidR="00CF2E92">
              <w:rPr>
                <w:rFonts w:ascii="Tahoma" w:hAnsi="Tahoma" w:cs="Tahoma"/>
              </w:rPr>
              <w:t xml:space="preserve"> Ulises Reyes Montenbruk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BDF4FB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A76F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Ingeniería industrial y de sistemas </w:t>
            </w:r>
          </w:p>
          <w:p w14:paraId="3E0D423A" w14:textId="7C54116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C0D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547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20</w:t>
            </w:r>
            <w:r w:rsidR="00EC2BE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19- </w:t>
            </w:r>
            <w:proofErr w:type="gramStart"/>
            <w:r w:rsidR="00EC2BE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Diciembre</w:t>
            </w:r>
            <w:proofErr w:type="gramEnd"/>
            <w:r w:rsidR="00EC2BE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</w:t>
            </w:r>
          </w:p>
          <w:p w14:paraId="1DB281C4" w14:textId="738D241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A76F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UANE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FC06FF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F2E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ED6C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Daimay</w:t>
            </w:r>
            <w:proofErr w:type="spellEnd"/>
            <w:r w:rsidR="00ED6C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8383F74" w14:textId="649467B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F2E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ED6C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Octubre</w:t>
            </w:r>
            <w:proofErr w:type="gramEnd"/>
            <w:r w:rsidR="00ED6C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</w:t>
            </w:r>
            <w:r w:rsidR="00F64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4</w:t>
            </w:r>
            <w:r w:rsidR="00ED6C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– Diciembre 202</w:t>
            </w:r>
            <w:r w:rsidR="00F64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4</w:t>
            </w:r>
          </w:p>
          <w:p w14:paraId="10E7067B" w14:textId="4E9D824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D6C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Técnico de lanzamientos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5685" w14:textId="77777777" w:rsidR="00EF6BFF" w:rsidRDefault="00EF6BFF" w:rsidP="00527FC7">
      <w:pPr>
        <w:spacing w:after="0" w:line="240" w:lineRule="auto"/>
      </w:pPr>
      <w:r>
        <w:separator/>
      </w:r>
    </w:p>
  </w:endnote>
  <w:endnote w:type="continuationSeparator" w:id="0">
    <w:p w14:paraId="2BB34D01" w14:textId="77777777" w:rsidR="00EF6BFF" w:rsidRDefault="00EF6BF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82DC" w14:textId="77777777" w:rsidR="00EF6BFF" w:rsidRDefault="00EF6BFF" w:rsidP="00527FC7">
      <w:pPr>
        <w:spacing w:after="0" w:line="240" w:lineRule="auto"/>
      </w:pPr>
      <w:r>
        <w:separator/>
      </w:r>
    </w:p>
  </w:footnote>
  <w:footnote w:type="continuationSeparator" w:id="0">
    <w:p w14:paraId="01200458" w14:textId="77777777" w:rsidR="00EF6BFF" w:rsidRDefault="00EF6BF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C2B6B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76F0"/>
    <w:rsid w:val="004B2BBB"/>
    <w:rsid w:val="004E72A3"/>
    <w:rsid w:val="004F5CBA"/>
    <w:rsid w:val="00505CEA"/>
    <w:rsid w:val="00527FC7"/>
    <w:rsid w:val="00552D21"/>
    <w:rsid w:val="0055309F"/>
    <w:rsid w:val="005547D0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C0D71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CF2E9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C2BEF"/>
    <w:rsid w:val="00ED6C4A"/>
    <w:rsid w:val="00EF685D"/>
    <w:rsid w:val="00EF6BFF"/>
    <w:rsid w:val="00F2497D"/>
    <w:rsid w:val="00F333C9"/>
    <w:rsid w:val="00F51626"/>
    <w:rsid w:val="00F6436E"/>
    <w:rsid w:val="00F966AF"/>
    <w:rsid w:val="00FA1FBB"/>
    <w:rsid w:val="00FD209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2025-04-30T23:26:00Z</dcterms:created>
  <dcterms:modified xsi:type="dcterms:W3CDTF">2025-04-30T23:26:00Z</dcterms:modified>
</cp:coreProperties>
</file>